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9.684295654297" w:right="0" w:firstLine="0"/>
        <w:jc w:val="left"/>
        <w:rPr>
          <w:rFonts w:ascii="Teko" w:cs="Teko" w:eastAsia="Teko" w:hAnsi="Teko"/>
          <w:b w:val="1"/>
          <w:bCs w:val="1"/>
          <w:i w:val="0"/>
          <w:iCs w:val="0"/>
          <w:smallCaps w:val="0"/>
          <w:strike w:val="0"/>
          <w:color w:val="0032a0"/>
          <w:sz w:val="96"/>
          <w:szCs w:val="96"/>
          <w:u w:val="none"/>
          <w:shd w:fill="auto" w:val="clear"/>
          <w:vertAlign w:val="baseline"/>
        </w:rPr>
      </w:pPr>
      <w:r w:rsidDel="00000000" w:rsidR="00000000" w:rsidRPr="00000000">
        <w:rPr>
          <w:rFonts w:ascii="Teko" w:cs="Teko" w:eastAsia="Teko" w:hAnsi="Teko"/>
          <w:b w:val="1"/>
          <w:bCs w:val="1"/>
          <w:i w:val="0"/>
          <w:iCs w:val="0"/>
          <w:smallCaps w:val="0"/>
          <w:strike w:val="0"/>
          <w:color w:val="0032a0"/>
          <w:sz w:val="96"/>
          <w:szCs w:val="96"/>
          <w:u w:val="none"/>
          <w:shd w:fill="auto" w:val="clear"/>
          <w:vertAlign w:val="baseline"/>
          <w:rtl w:val="0"/>
        </w:rPr>
        <w:t xml:space="preserve">Livret sportif </w:t>
        <w:br w:type="textWrapping"/>
        <w:br w:type="textWrapping"/>
      </w:r>
      <w:r w:rsidDel="00000000" w:rsidR="00000000" w:rsidRPr="00000000">
        <w:rPr>
          <w:rFonts w:ascii="Teko" w:cs="Teko" w:eastAsia="Teko" w:hAnsi="Teko"/>
          <w:b w:val="1"/>
          <w:bCs w:val="1"/>
          <w:color w:val="0032a0"/>
          <w:sz w:val="96"/>
          <w:szCs w:val="96"/>
        </w:rPr>
        <w:drawing>
          <wp:inline distB="19050" distT="19050" distL="19050" distR="19050">
            <wp:extent cx="2676525" cy="1047750"/>
            <wp:effectExtent b="0" l="0" r="0" t="0"/>
            <wp:docPr id="1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676525" cy="1047750"/>
                    </a:xfrm>
                    <a:prstGeom prst="rect"/>
                    <a:ln/>
                  </pic:spPr>
                </pic:pic>
              </a:graphicData>
            </a:graphic>
          </wp:inline>
        </w:drawing>
      </w:r>
      <w:r w:rsidDel="00000000" w:rsidR="00000000" w:rsidRPr="00000000">
        <w:rPr>
          <w:rFonts w:ascii="Teko" w:cs="Teko" w:eastAsia="Teko" w:hAnsi="Teko"/>
          <w:b w:val="1"/>
          <w:bCs w:val="1"/>
          <w:color w:val="0032a0"/>
          <w:sz w:val="96"/>
          <w:szCs w:val="96"/>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4.4032287597656" w:right="0" w:firstLine="0"/>
        <w:jc w:val="left"/>
        <w:rPr>
          <w:rFonts w:ascii="Century Gothic" w:cs="Century Gothic" w:eastAsia="Century Gothic" w:hAnsi="Century Gothic"/>
          <w:b w:val="0"/>
          <w:bCs w:val="0"/>
          <w:i w:val="0"/>
          <w:iCs w:val="0"/>
          <w:smallCaps w:val="0"/>
          <w:strike w:val="0"/>
          <w:color w:val="ff8300"/>
          <w:sz w:val="36"/>
          <w:szCs w:val="36"/>
          <w:u w:val="none"/>
          <w:shd w:fill="auto" w:val="clear"/>
          <w:vertAlign w:val="baseline"/>
        </w:rPr>
      </w:pPr>
      <w:r w:rsidDel="00000000" w:rsidR="00000000" w:rsidRPr="00000000">
        <w:rPr>
          <w:rFonts w:ascii="Teko" w:cs="Teko" w:eastAsia="Teko" w:hAnsi="Teko"/>
          <w:b w:val="1"/>
          <w:bCs w:val="1"/>
          <w:i w:val="0"/>
          <w:iCs w:val="0"/>
          <w:smallCaps w:val="0"/>
          <w:strike w:val="0"/>
          <w:color w:val="0032a0"/>
          <w:sz w:val="96"/>
          <w:szCs w:val="96"/>
          <w:u w:val="none"/>
          <w:shd w:fill="auto" w:val="clear"/>
          <w:vertAlign w:val="baseline"/>
          <w:rtl w:val="0"/>
        </w:rPr>
        <w:t xml:space="preserve">Waterpolo </w:t>
      </w:r>
      <w:r w:rsidDel="00000000" w:rsidR="00000000" w:rsidRPr="00000000">
        <w:rPr>
          <w:rFonts w:ascii="Teko" w:cs="Teko" w:eastAsia="Teko" w:hAnsi="Teko"/>
          <w:b w:val="1"/>
          <w:bCs w:val="1"/>
          <w:color w:val="0032a0"/>
          <w:sz w:val="96"/>
          <w:szCs w:val="96"/>
          <w:rtl w:val="0"/>
        </w:rPr>
        <w:br w:type="textWrapping"/>
        <w:t xml:space="preserve">  </w:t>
      </w:r>
      <w:r w:rsidDel="00000000" w:rsidR="00000000" w:rsidRPr="00000000">
        <w:rPr>
          <w:rFonts w:ascii="Century Gothic" w:cs="Century Gothic" w:eastAsia="Century Gothic" w:hAnsi="Century Gothic"/>
          <w:b w:val="0"/>
          <w:bCs w:val="0"/>
          <w:i w:val="0"/>
          <w:iCs w:val="0"/>
          <w:smallCaps w:val="0"/>
          <w:strike w:val="0"/>
          <w:color w:val="ff8300"/>
          <w:sz w:val="36"/>
          <w:szCs w:val="36"/>
          <w:u w:val="none"/>
          <w:shd w:fill="auto" w:val="clear"/>
          <w:vertAlign w:val="baseline"/>
          <w:rtl w:val="0"/>
        </w:rPr>
        <w:t xml:space="preserve">2</w:t>
      </w:r>
      <w:r w:rsidDel="00000000" w:rsidR="00000000" w:rsidRPr="00000000">
        <w:rPr>
          <w:rFonts w:ascii="Century Gothic" w:cs="Century Gothic" w:eastAsia="Century Gothic" w:hAnsi="Century Gothic"/>
          <w:color w:val="ff8300"/>
          <w:sz w:val="36"/>
          <w:szCs w:val="36"/>
          <w:rtl w:val="0"/>
        </w:rPr>
        <w:t xml:space="preserve">1</w:t>
      </w:r>
      <w:r w:rsidDel="00000000" w:rsidR="00000000" w:rsidRPr="00000000">
        <w:rPr>
          <w:rFonts w:ascii="Century Gothic" w:cs="Century Gothic" w:eastAsia="Century Gothic" w:hAnsi="Century Gothic"/>
          <w:b w:val="0"/>
          <w:bCs w:val="0"/>
          <w:i w:val="0"/>
          <w:iCs w:val="0"/>
          <w:smallCaps w:val="0"/>
          <w:strike w:val="0"/>
          <w:color w:val="ff8300"/>
          <w:sz w:val="36"/>
          <w:szCs w:val="36"/>
          <w:u w:val="none"/>
          <w:shd w:fill="auto" w:val="clear"/>
          <w:vertAlign w:val="baseline"/>
          <w:rtl w:val="0"/>
        </w:rPr>
        <w:t xml:space="preserve"> &amp; 2</w:t>
      </w:r>
      <w:r w:rsidDel="00000000" w:rsidR="00000000" w:rsidRPr="00000000">
        <w:rPr>
          <w:rFonts w:ascii="Century Gothic" w:cs="Century Gothic" w:eastAsia="Century Gothic" w:hAnsi="Century Gothic"/>
          <w:color w:val="ff8300"/>
          <w:sz w:val="36"/>
          <w:szCs w:val="36"/>
          <w:rtl w:val="0"/>
        </w:rPr>
        <w:t xml:space="preserve">2</w:t>
      </w:r>
      <w:r w:rsidDel="00000000" w:rsidR="00000000" w:rsidRPr="00000000">
        <w:rPr>
          <w:rFonts w:ascii="Century Gothic" w:cs="Century Gothic" w:eastAsia="Century Gothic" w:hAnsi="Century Gothic"/>
          <w:b w:val="0"/>
          <w:bCs w:val="0"/>
          <w:i w:val="0"/>
          <w:iCs w:val="0"/>
          <w:smallCaps w:val="0"/>
          <w:strike w:val="0"/>
          <w:color w:val="ff8300"/>
          <w:sz w:val="36"/>
          <w:szCs w:val="36"/>
          <w:u w:val="none"/>
          <w:shd w:fill="auto" w:val="clear"/>
          <w:vertAlign w:val="baseline"/>
          <w:rtl w:val="0"/>
        </w:rPr>
        <w:t xml:space="preserve"> Mars 202</w:t>
      </w:r>
      <w:r w:rsidDel="00000000" w:rsidR="00000000" w:rsidRPr="00000000">
        <w:rPr>
          <w:rFonts w:ascii="Century Gothic" w:cs="Century Gothic" w:eastAsia="Century Gothic" w:hAnsi="Century Gothic"/>
          <w:color w:val="ff8300"/>
          <w:sz w:val="36"/>
          <w:szCs w:val="36"/>
          <w:rtl w:val="0"/>
        </w:rPr>
        <w:t xml:space="preserve">6</w:t>
      </w:r>
      <w:r w:rsidDel="00000000" w:rsidR="00000000" w:rsidRPr="00000000">
        <w:rPr>
          <w:rFonts w:ascii="Century Gothic" w:cs="Century Gothic" w:eastAsia="Century Gothic" w:hAnsi="Century Gothic"/>
          <w:b w:val="0"/>
          <w:bCs w:val="0"/>
          <w:i w:val="0"/>
          <w:iCs w:val="0"/>
          <w:smallCaps w:val="0"/>
          <w:strike w:val="0"/>
          <w:color w:val="ff8300"/>
          <w:sz w:val="36"/>
          <w:szCs w:val="36"/>
          <w:u w:val="none"/>
          <w:shd w:fill="auto" w:val="clear"/>
          <w:vertAlign w:val="baseline"/>
        </w:rPr>
        <w:drawing>
          <wp:inline distB="19050" distT="19050" distL="19050" distR="19050">
            <wp:extent cx="3267075" cy="3209925"/>
            <wp:effectExtent b="0" l="0" r="0" t="0"/>
            <wp:docPr id="1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267075" cy="32099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4.4032287597656" w:right="0" w:firstLine="0"/>
        <w:jc w:val="left"/>
        <w:rPr>
          <w:rFonts w:ascii="Century Gothic" w:cs="Century Gothic" w:eastAsia="Century Gothic" w:hAnsi="Century Gothic"/>
          <w:color w:val="ff8300"/>
          <w:sz w:val="36"/>
          <w:szCs w:val="3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4.4032287597656" w:right="0" w:firstLine="0"/>
        <w:jc w:val="left"/>
        <w:rPr>
          <w:rFonts w:ascii="Century Gothic" w:cs="Century Gothic" w:eastAsia="Century Gothic" w:hAnsi="Century Gothic"/>
          <w:color w:val="ff8300"/>
          <w:sz w:val="36"/>
          <w:szCs w:val="3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1.4399719238281" w:right="0" w:firstLine="708.5600280761719"/>
        <w:jc w:val="left"/>
        <w:rPr>
          <w:rFonts w:ascii="Teko" w:cs="Teko" w:eastAsia="Teko" w:hAnsi="Teko"/>
          <w:b w:val="0"/>
          <w:bCs w:val="0"/>
          <w:i w:val="0"/>
          <w:iCs w:val="0"/>
          <w:smallCaps w:val="0"/>
          <w:strike w:val="0"/>
          <w:color w:val="000000"/>
          <w:sz w:val="22"/>
          <w:szCs w:val="22"/>
          <w:u w:val="none"/>
          <w:shd w:fill="auto" w:val="clear"/>
          <w:vertAlign w:val="baseline"/>
        </w:rPr>
      </w:pPr>
      <w:r w:rsidDel="00000000" w:rsidR="00000000" w:rsidRPr="00000000">
        <w:rPr>
          <w:rFonts w:ascii="Teko" w:cs="Teko" w:eastAsia="Teko" w:hAnsi="Teko"/>
          <w:rtl w:val="0"/>
        </w:rPr>
        <w:t xml:space="preserve">Livret sportif Water</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tl w:val="0"/>
        </w:rPr>
        <w:t xml:space="preserve">-polo </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Pr>
        <w:drawing>
          <wp:inline distB="19050" distT="19050" distL="19050" distR="19050">
            <wp:extent cx="1409700" cy="619125"/>
            <wp:effectExtent b="0" l="0" r="0" t="0"/>
            <wp:docPr id="1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409700" cy="619125"/>
                    </a:xfrm>
                    <a:prstGeom prst="rect"/>
                    <a:ln/>
                  </pic:spPr>
                </pic:pic>
              </a:graphicData>
            </a:graphic>
          </wp:inline>
        </w:drawing>
      </w:r>
      <w:r w:rsidDel="00000000" w:rsidR="00000000" w:rsidRPr="00000000">
        <w:rPr>
          <w:rFonts w:ascii="Teko" w:cs="Teko" w:eastAsia="Teko" w:hAnsi="Teko"/>
          <w:rtl w:val="0"/>
        </w:rPr>
        <w:t xml:space="preserve">22 et 23</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tl w:val="0"/>
        </w:rPr>
        <w:t xml:space="preserve"> mars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974853515625" w:line="240" w:lineRule="auto"/>
        <w:ind w:left="2330.635223388672" w:right="0" w:firstLine="0"/>
        <w:jc w:val="left"/>
        <w:rPr>
          <w:rFonts w:ascii="Teko" w:cs="Teko" w:eastAsia="Teko" w:hAnsi="Teko"/>
          <w:b w:val="1"/>
          <w:bCs w:val="1"/>
          <w:i w:val="0"/>
          <w:iCs w:val="0"/>
          <w:smallCaps w:val="0"/>
          <w:strike w:val="0"/>
          <w:color w:val="474747"/>
          <w:sz w:val="48"/>
          <w:szCs w:val="48"/>
          <w:u w:val="none"/>
          <w:shd w:fill="auto" w:val="clear"/>
          <w:vertAlign w:val="baseline"/>
        </w:rPr>
      </w:pPr>
      <w:r w:rsidDel="00000000" w:rsidR="00000000" w:rsidRPr="00000000">
        <w:rPr>
          <w:rFonts w:ascii="Teko" w:cs="Teko" w:eastAsia="Teko" w:hAnsi="Teko"/>
          <w:b w:val="1"/>
          <w:bCs w:val="1"/>
          <w:i w:val="0"/>
          <w:iCs w:val="0"/>
          <w:smallCaps w:val="0"/>
          <w:strike w:val="0"/>
          <w:color w:val="474747"/>
          <w:sz w:val="48"/>
          <w:szCs w:val="48"/>
          <w:u w:val="none"/>
          <w:shd w:fill="efefef" w:val="clear"/>
          <w:vertAlign w:val="baseline"/>
          <w:rtl w:val="0"/>
        </w:rPr>
        <w:t xml:space="preserve">Informations générales</w:t>
      </w:r>
      <w:r w:rsidDel="00000000" w:rsidR="00000000" w:rsidRPr="00000000">
        <w:rPr>
          <w:rFonts w:ascii="Teko" w:cs="Teko" w:eastAsia="Teko" w:hAnsi="Teko"/>
          <w:b w:val="1"/>
          <w:bCs w:val="1"/>
          <w:i w:val="0"/>
          <w:iCs w:val="0"/>
          <w:smallCaps w:val="0"/>
          <w:strike w:val="0"/>
          <w:color w:val="474747"/>
          <w:sz w:val="48"/>
          <w:szCs w:val="48"/>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64111328125" w:line="240" w:lineRule="auto"/>
        <w:ind w:left="4222.981109619141" w:right="0" w:firstLine="0"/>
        <w:jc w:val="left"/>
        <w:rPr>
          <w:rFonts w:ascii="Teko" w:cs="Teko" w:eastAsia="Teko" w:hAnsi="Teko"/>
          <w:b w:val="1"/>
          <w:bCs w:val="1"/>
          <w:i w:val="0"/>
          <w:iCs w:val="0"/>
          <w:smallCaps w:val="0"/>
          <w:strike w:val="0"/>
          <w:color w:val="000000"/>
          <w:sz w:val="36"/>
          <w:szCs w:val="36"/>
          <w:u w:val="none"/>
          <w:shd w:fill="auto" w:val="clear"/>
          <w:vertAlign w:val="baseline"/>
        </w:rPr>
      </w:pPr>
      <w:r w:rsidDel="00000000" w:rsidR="00000000" w:rsidRPr="00000000">
        <w:rPr>
          <w:rFonts w:ascii="Teko" w:cs="Teko" w:eastAsia="Teko" w:hAnsi="Teko"/>
          <w:b w:val="1"/>
          <w:bCs w:val="1"/>
          <w:i w:val="0"/>
          <w:iCs w:val="0"/>
          <w:smallCaps w:val="0"/>
          <w:strike w:val="0"/>
          <w:color w:val="000000"/>
          <w:sz w:val="36"/>
          <w:szCs w:val="36"/>
          <w:u w:val="none"/>
          <w:shd w:fill="f8f8f8" w:val="clear"/>
          <w:vertAlign w:val="baseline"/>
          <w:rtl w:val="0"/>
        </w:rPr>
        <w:t xml:space="preserve">Lieu</w:t>
      </w:r>
      <w:r w:rsidDel="00000000" w:rsidR="00000000" w:rsidRPr="00000000">
        <w:rPr>
          <w:rFonts w:ascii="Teko" w:cs="Teko" w:eastAsia="Teko" w:hAnsi="Teko"/>
          <w:b w:val="1"/>
          <w:bCs w:val="1"/>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478515625" w:line="272.61817932128906" w:lineRule="auto"/>
        <w:ind w:left="5.279998779296875" w:right="1166.1016845703125" w:firstLine="744.2393493652344"/>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Le tournoi de Water-Polo aura lieu à la piscine de l'ENTPE : 3 rue Maurice Audin, 69120 Vaulx-en-Velin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76123046875" w:line="240" w:lineRule="auto"/>
        <w:ind w:left="3669.3031311035156" w:right="0" w:firstLine="0"/>
        <w:jc w:val="left"/>
        <w:rPr>
          <w:rFonts w:ascii="Teko" w:cs="Teko" w:eastAsia="Teko" w:hAnsi="Teko"/>
          <w:b w:val="1"/>
          <w:bCs w:val="1"/>
          <w:i w:val="0"/>
          <w:iCs w:val="0"/>
          <w:smallCaps w:val="0"/>
          <w:strike w:val="0"/>
          <w:color w:val="000000"/>
          <w:sz w:val="36"/>
          <w:szCs w:val="36"/>
          <w:u w:val="none"/>
          <w:shd w:fill="auto" w:val="clear"/>
          <w:vertAlign w:val="baseline"/>
        </w:rPr>
      </w:pPr>
      <w:r w:rsidDel="00000000" w:rsidR="00000000" w:rsidRPr="00000000">
        <w:rPr>
          <w:rFonts w:ascii="Teko" w:cs="Teko" w:eastAsia="Teko" w:hAnsi="Teko"/>
          <w:b w:val="1"/>
          <w:bCs w:val="1"/>
          <w:i w:val="0"/>
          <w:iCs w:val="0"/>
          <w:smallCaps w:val="0"/>
          <w:strike w:val="0"/>
          <w:color w:val="000000"/>
          <w:sz w:val="36"/>
          <w:szCs w:val="36"/>
          <w:u w:val="none"/>
          <w:shd w:fill="f8f8f8" w:val="clear"/>
          <w:vertAlign w:val="baseline"/>
          <w:rtl w:val="0"/>
        </w:rPr>
        <w:t xml:space="preserve">VP Tournois</w:t>
      </w:r>
      <w:r w:rsidDel="00000000" w:rsidR="00000000" w:rsidRPr="00000000">
        <w:rPr>
          <w:rFonts w:ascii="Teko" w:cs="Teko" w:eastAsia="Teko" w:hAnsi="Teko"/>
          <w:b w:val="1"/>
          <w:bCs w:val="1"/>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479736328125" w:line="272.61817932128906" w:lineRule="auto"/>
        <w:ind w:left="3.520050048828125" w:right="857.9400634765625" w:firstLine="745.9992980957031"/>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Les VP Tournois sont les bénévoles qui gèrent le tournoi durant le week-end. Tu peux leur poser des questions et leur demander des informations, tu les reconnaîtras grâce à leur T-shirt bénévole orange.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599853515625" w:line="240" w:lineRule="auto"/>
        <w:ind w:left="11.880035400390625"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Contact :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40" w:lineRule="auto"/>
        <w:ind w:left="7.259979248046875"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VP Tournoi 1 : </w:t>
      </w:r>
      <w:r w:rsidDel="00000000" w:rsidR="00000000" w:rsidRPr="00000000">
        <w:rPr>
          <w:rFonts w:ascii="Century Gothic" w:cs="Century Gothic" w:eastAsia="Century Gothic" w:hAnsi="Century Gothic"/>
          <w:rtl w:val="0"/>
        </w:rPr>
        <w:t xml:space="preserve">ANJOLRAS Alexandre - 06 26 89 42 72</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40" w:lineRule="auto"/>
        <w:ind w:left="7.259979248046875"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VP Tournoi 2 : </w:t>
      </w:r>
      <w:r w:rsidDel="00000000" w:rsidR="00000000" w:rsidRPr="00000000">
        <w:rPr>
          <w:rFonts w:ascii="Century Gothic" w:cs="Century Gothic" w:eastAsia="Century Gothic" w:hAnsi="Century Gothic"/>
          <w:rtl w:val="0"/>
        </w:rPr>
        <w:t xml:space="preserve">BILLIERES Edgar - 06 72 53 88 69</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VP Tournoi 3 : SAIZ Josselin - 06 33 73 17 48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860107421875" w:line="240" w:lineRule="auto"/>
        <w:ind w:left="2545.915985107422" w:right="0" w:firstLine="0"/>
        <w:jc w:val="left"/>
        <w:rPr>
          <w:rFonts w:ascii="Teko" w:cs="Teko" w:eastAsia="Teko" w:hAnsi="Teko"/>
          <w:b w:val="1"/>
          <w:bCs w:val="1"/>
          <w:i w:val="0"/>
          <w:iCs w:val="0"/>
          <w:smallCaps w:val="0"/>
          <w:strike w:val="0"/>
          <w:color w:val="474747"/>
          <w:sz w:val="48"/>
          <w:szCs w:val="48"/>
          <w:u w:val="none"/>
          <w:shd w:fill="auto" w:val="clear"/>
          <w:vertAlign w:val="baseline"/>
        </w:rPr>
      </w:pPr>
      <w:r w:rsidDel="00000000" w:rsidR="00000000" w:rsidRPr="00000000">
        <w:rPr>
          <w:rFonts w:ascii="Teko" w:cs="Teko" w:eastAsia="Teko" w:hAnsi="Teko"/>
          <w:b w:val="1"/>
          <w:bCs w:val="1"/>
          <w:i w:val="0"/>
          <w:iCs w:val="0"/>
          <w:smallCaps w:val="0"/>
          <w:strike w:val="0"/>
          <w:color w:val="474747"/>
          <w:sz w:val="48"/>
          <w:szCs w:val="48"/>
          <w:u w:val="none"/>
          <w:shd w:fill="efefef" w:val="clear"/>
          <w:vertAlign w:val="baseline"/>
          <w:rtl w:val="0"/>
        </w:rPr>
        <w:t xml:space="preserve">Règlement du tournoi</w:t>
      </w:r>
      <w:r w:rsidDel="00000000" w:rsidR="00000000" w:rsidRPr="00000000">
        <w:rPr>
          <w:rFonts w:ascii="Teko" w:cs="Teko" w:eastAsia="Teko" w:hAnsi="Teko"/>
          <w:b w:val="1"/>
          <w:bCs w:val="1"/>
          <w:i w:val="0"/>
          <w:iCs w:val="0"/>
          <w:smallCaps w:val="0"/>
          <w:strike w:val="0"/>
          <w:color w:val="474747"/>
          <w:sz w:val="48"/>
          <w:szCs w:val="48"/>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639892578125" w:line="240" w:lineRule="auto"/>
        <w:ind w:left="18.000030517578125" w:right="0" w:firstLine="0"/>
        <w:jc w:val="left"/>
        <w:rPr>
          <w:rFonts w:ascii="Teko" w:cs="Teko" w:eastAsia="Teko" w:hAnsi="Teko"/>
          <w:b w:val="1"/>
          <w:bCs w:val="1"/>
          <w:i w:val="0"/>
          <w:iCs w:val="0"/>
          <w:smallCaps w:val="0"/>
          <w:strike w:val="0"/>
          <w:color w:val="000000"/>
          <w:sz w:val="36"/>
          <w:szCs w:val="36"/>
          <w:u w:val="none"/>
          <w:shd w:fill="auto" w:val="clear"/>
          <w:vertAlign w:val="baseline"/>
        </w:rPr>
      </w:pPr>
      <w:r w:rsidDel="00000000" w:rsidR="00000000" w:rsidRPr="00000000">
        <w:rPr>
          <w:rFonts w:ascii="Teko" w:cs="Teko" w:eastAsia="Teko" w:hAnsi="Teko"/>
          <w:b w:val="1"/>
          <w:bCs w:val="1"/>
          <w:i w:val="0"/>
          <w:iCs w:val="0"/>
          <w:smallCaps w:val="0"/>
          <w:strike w:val="0"/>
          <w:color w:val="000000"/>
          <w:sz w:val="36"/>
          <w:szCs w:val="36"/>
          <w:u w:val="none"/>
          <w:shd w:fill="auto" w:val="clear"/>
          <w:vertAlign w:val="baseline"/>
          <w:rtl w:val="0"/>
        </w:rPr>
        <w:t xml:space="preserve">Déroulement du tournoi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479736328125" w:line="272.61817932128906" w:lineRule="auto"/>
        <w:ind w:left="11.219940185546875" w:right="506.84814453125" w:firstLine="727.9200744628906"/>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Le tournoi se déroule de la manière suivante: chaque école joue contre chacunes des écoles adversaires.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14.51995849609375" w:right="504.810791015625" w:hanging="2.639923095703125"/>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Chaque match se joue en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2 périodes de 6 minutes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espacés d’une mi-temps de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3 minutes</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p>
    <w:tbl>
      <w:tblPr>
        <w:tblStyle w:val="Table1"/>
        <w:tblW w:w="6440.0" w:type="dxa"/>
        <w:jc w:val="left"/>
        <w:tblInd w:w="1293.0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20"/>
        <w:gridCol w:w="4020"/>
        <w:tblGridChange w:id="0">
          <w:tblGrid>
            <w:gridCol w:w="2420"/>
            <w:gridCol w:w="4020"/>
          </w:tblGrid>
        </w:tblGridChange>
      </w:tblGrid>
      <w:tr>
        <w:trPr>
          <w:cantSplit w:val="0"/>
          <w:trHeight w:val="399.99984741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33.54461669921875" w:firstLine="0"/>
              <w:jc w:val="righ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Century Gothic" w:cs="Century Gothic" w:eastAsia="Century Gothic" w:hAnsi="Century Gothic"/>
                <w:rtl w:val="0"/>
              </w:rPr>
              <w:t xml:space="preserve">3</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 - 13h</w:t>
            </w:r>
            <w:r w:rsidDel="00000000" w:rsidR="00000000" w:rsidRPr="00000000">
              <w:rPr>
                <w:rFonts w:ascii="Century Gothic" w:cs="Century Gothic" w:eastAsia="Century Gothic" w:hAnsi="Century Gothic"/>
                <w:rtl w:val="0"/>
              </w:rPr>
              <w:t xml:space="preserve">30</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0"/>
                <w:bCs w:val="0"/>
                <w:i w:val="0"/>
                <w:iCs w:val="0"/>
                <w:smallCaps w:val="0"/>
                <w:strike w:val="0"/>
                <w:color w:val="000000"/>
                <w:sz w:val="22"/>
                <w:szCs w:val="22"/>
                <w:highlight w:val="white"/>
                <w:u w:val="none"/>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highlight w:val="white"/>
                <w:u w:val="none"/>
                <w:vertAlign w:val="baseline"/>
                <w:rtl w:val="0"/>
              </w:rPr>
              <w:t xml:space="preserve">Echauffement</w:t>
            </w:r>
          </w:p>
        </w:tc>
      </w:tr>
      <w:tr>
        <w:trPr>
          <w:cantSplit w:val="0"/>
          <w:trHeight w:val="399.99984741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right="433.54461669921875"/>
              <w:jc w:val="righ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13h30- 14h45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Matchs</w:t>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2.263946533203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pgSz w:h="16840" w:w="11920" w:orient="portrait"/>
          <w:pgMar w:bottom="761.798095703125" w:top="212.998046875" w:left="1416.9999694824219" w:right="888.00048828125" w:header="0" w:footer="720"/>
          <w:pgNumType w:start="1"/>
        </w:sect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63269233703613" w:lineRule="auto"/>
        <w:ind w:left="1440" w:right="0" w:firstLine="720"/>
        <w:jc w:val="left"/>
        <w:rPr>
          <w:rFonts w:ascii="Teko" w:cs="Teko" w:eastAsia="Teko" w:hAnsi="Teko"/>
          <w:b w:val="1"/>
          <w:bCs w:val="1"/>
          <w:sz w:val="36"/>
          <w:szCs w:val="36"/>
        </w:rPr>
      </w:pPr>
      <w:r w:rsidDel="00000000" w:rsidR="00000000" w:rsidRPr="00000000">
        <w:rPr>
          <w:rFonts w:ascii="Teko" w:cs="Teko" w:eastAsia="Teko" w:hAnsi="Teko"/>
          <w:rtl w:val="0"/>
        </w:rPr>
        <w:t xml:space="preserve">Livret sportif Water</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tl w:val="0"/>
        </w:rPr>
        <w:t xml:space="preserve">-polo </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Pr>
        <w:drawing>
          <wp:inline distB="19050" distT="19050" distL="19050" distR="19050">
            <wp:extent cx="1409700" cy="619125"/>
            <wp:effectExtent b="0" l="0" r="0" t="0"/>
            <wp:docPr id="1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409700" cy="619125"/>
                    </a:xfrm>
                    <a:prstGeom prst="rect"/>
                    <a:ln/>
                  </pic:spPr>
                </pic:pic>
              </a:graphicData>
            </a:graphic>
          </wp:inline>
        </w:drawing>
      </w:r>
      <w:r w:rsidDel="00000000" w:rsidR="00000000" w:rsidRPr="00000000">
        <w:rPr>
          <w:rFonts w:ascii="Teko" w:cs="Teko" w:eastAsia="Teko" w:hAnsi="Teko"/>
          <w:rtl w:val="0"/>
        </w:rPr>
        <w:t xml:space="preserve">22 et 23</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tl w:val="0"/>
        </w:rPr>
        <w:t xml:space="preserve"> mars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63269233703613" w:lineRule="auto"/>
        <w:ind w:left="0" w:right="0" w:firstLine="0"/>
        <w:jc w:val="left"/>
        <w:rPr>
          <w:rFonts w:ascii="Teko" w:cs="Teko" w:eastAsia="Teko" w:hAnsi="Teko"/>
          <w:b w:val="1"/>
          <w:bCs w:val="1"/>
          <w:sz w:val="36"/>
          <w:szCs w:val="36"/>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63269233703613" w:lineRule="auto"/>
        <w:ind w:left="0" w:right="0" w:firstLine="0"/>
        <w:jc w:val="left"/>
        <w:rPr>
          <w:rFonts w:ascii="Century Gothic" w:cs="Century Gothic" w:eastAsia="Century Gothic" w:hAnsi="Century Gothic"/>
          <w:color w:val="000001"/>
        </w:rPr>
      </w:pPr>
      <w:r w:rsidDel="00000000" w:rsidR="00000000" w:rsidRPr="00000000">
        <w:rPr>
          <w:rFonts w:ascii="Teko" w:cs="Teko" w:eastAsia="Teko" w:hAnsi="Teko"/>
          <w:b w:val="1"/>
          <w:bCs w:val="1"/>
          <w:i w:val="0"/>
          <w:iCs w:val="0"/>
          <w:smallCaps w:val="0"/>
          <w:strike w:val="0"/>
          <w:color w:val="000000"/>
          <w:sz w:val="36"/>
          <w:szCs w:val="36"/>
          <w:u w:val="none"/>
          <w:shd w:fill="auto" w:val="clear"/>
          <w:vertAlign w:val="baseline"/>
          <w:rtl w:val="0"/>
        </w:rPr>
        <w:t xml:space="preserve">Classement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703857421875" w:line="272.61817932128906" w:lineRule="auto"/>
        <w:ind w:left="0" w:right="0" w:firstLine="0"/>
        <w:jc w:val="left"/>
        <w:rPr>
          <w:rFonts w:ascii="Century Gothic" w:cs="Century Gothic" w:eastAsia="Century Gothic" w:hAnsi="Century Gothic"/>
          <w:b w:val="0"/>
          <w:bCs w:val="0"/>
          <w:i w:val="0"/>
          <w:iCs w:val="0"/>
          <w:smallCaps w:val="0"/>
          <w:strike w:val="0"/>
          <w:color w:val="000001"/>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1"/>
          <w:sz w:val="22"/>
          <w:szCs w:val="22"/>
          <w:u w:val="none"/>
          <w:shd w:fill="auto" w:val="clear"/>
          <w:vertAlign w:val="baseline"/>
          <w:rtl w:val="0"/>
        </w:rPr>
        <w:t xml:space="preserve">Le classement des poules est réalisé de la manière suivante : chaque victoire rapporte trois points, chaque match nul rapporte 1 point, chaque défaite ne rapporte pas de point et chaque forfait sur le match enlève un point à l’équipe.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240" w:lineRule="auto"/>
        <w:ind w:left="0" w:right="0" w:firstLine="0"/>
        <w:jc w:val="left"/>
        <w:rPr>
          <w:rFonts w:ascii="Century Gothic" w:cs="Century Gothic" w:eastAsia="Century Gothic" w:hAnsi="Century Gothic"/>
          <w:b w:val="0"/>
          <w:bCs w:val="0"/>
          <w:i w:val="0"/>
          <w:iCs w:val="0"/>
          <w:smallCaps w:val="0"/>
          <w:strike w:val="0"/>
          <w:color w:val="000001"/>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1"/>
          <w:sz w:val="22"/>
          <w:szCs w:val="22"/>
          <w:u w:val="none"/>
          <w:shd w:fill="auto" w:val="clear"/>
          <w:vertAlign w:val="baseline"/>
          <w:rtl w:val="0"/>
        </w:rPr>
        <w:t xml:space="preserve">En cas d’égalité, la différence se fait au goal-average puis au nombre de buts marqués. S’il y a encore égalité, on tirera au sort l’équipe perdante.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6123046875" w:line="240" w:lineRule="auto"/>
        <w:ind w:left="0" w:right="0" w:firstLine="0"/>
        <w:jc w:val="left"/>
        <w:rPr>
          <w:rFonts w:ascii="Teko" w:cs="Teko" w:eastAsia="Teko" w:hAnsi="Teko"/>
          <w:b w:val="1"/>
          <w:bCs w:val="1"/>
          <w:i w:val="0"/>
          <w:iCs w:val="0"/>
          <w:smallCaps w:val="0"/>
          <w:strike w:val="0"/>
          <w:color w:val="000000"/>
          <w:sz w:val="36"/>
          <w:szCs w:val="36"/>
          <w:u w:val="none"/>
          <w:shd w:fill="auto" w:val="clear"/>
          <w:vertAlign w:val="baseline"/>
        </w:rPr>
      </w:pPr>
      <w:r w:rsidDel="00000000" w:rsidR="00000000" w:rsidRPr="00000000">
        <w:rPr>
          <w:rFonts w:ascii="Teko" w:cs="Teko" w:eastAsia="Teko" w:hAnsi="Teko"/>
          <w:b w:val="1"/>
          <w:bCs w:val="1"/>
          <w:i w:val="0"/>
          <w:iCs w:val="0"/>
          <w:smallCaps w:val="0"/>
          <w:strike w:val="0"/>
          <w:color w:val="000000"/>
          <w:sz w:val="36"/>
          <w:szCs w:val="36"/>
          <w:u w:val="none"/>
          <w:shd w:fill="auto" w:val="clear"/>
          <w:vertAlign w:val="baseline"/>
          <w:rtl w:val="0"/>
        </w:rPr>
        <w:t xml:space="preserve">Arbitrage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79736328125" w:line="272.6181793212890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Le règlement qui s’applique est celui en vigueur aux compétitions FFSU. Le non-respect du règlement entraînera, le cas échéant, une disqualification de la personne ou de l’équipe de Water-polo concernée. En particulier il est demandé aux équipes de faire attention :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60595703125" w:line="199.9200010299682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Aux prises de balles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0498046875" w:line="199.9200010299682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Au fair-play des joueurs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199.9200010299682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Au respect de l’arbitre et de ses décisions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72.6181793212890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color w:val="000001"/>
          <w:rtl w:val="0"/>
        </w:rPr>
        <w:t xml:space="preserve">Au matériel utilisé : seuls les maillots classiques de natation (les slips de bain, maillots de bain, boxers, jammer sont autorisés, les combinaisons sont interdites) l’utilisation d’un bonnet de bain est obligatoire, les pinces nez sont autorisées, les lunettes de natation sont interdites.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La nourriture est interdite dans l’enceinte du bassin. En revanche, les boissons (eau, soda…) sont autorisées si les bouteilles ne sont pas en verre.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760009765625" w:line="199.92000102996826" w:lineRule="auto"/>
        <w:ind w:left="0" w:right="0" w:firstLine="0"/>
        <w:jc w:val="left"/>
        <w:rPr>
          <w:rFonts w:ascii="Teko" w:cs="Teko" w:eastAsia="Teko" w:hAnsi="Teko"/>
          <w:b w:val="1"/>
          <w:bCs w:val="1"/>
          <w:i w:val="0"/>
          <w:iCs w:val="0"/>
          <w:smallCaps w:val="0"/>
          <w:strike w:val="0"/>
          <w:color w:val="000000"/>
          <w:sz w:val="36"/>
          <w:szCs w:val="36"/>
          <w:u w:val="none"/>
          <w:shd w:fill="auto" w:val="clear"/>
          <w:vertAlign w:val="baseline"/>
        </w:rPr>
      </w:pPr>
      <w:r w:rsidDel="00000000" w:rsidR="00000000" w:rsidRPr="00000000">
        <w:rPr>
          <w:rFonts w:ascii="Teko" w:cs="Teko" w:eastAsia="Teko" w:hAnsi="Teko"/>
          <w:b w:val="1"/>
          <w:bCs w:val="1"/>
          <w:i w:val="0"/>
          <w:iCs w:val="0"/>
          <w:smallCaps w:val="0"/>
          <w:strike w:val="0"/>
          <w:color w:val="000000"/>
          <w:sz w:val="36"/>
          <w:szCs w:val="36"/>
          <w:u w:val="none"/>
          <w:shd w:fill="auto" w:val="clear"/>
          <w:vertAlign w:val="baseline"/>
          <w:rtl w:val="0"/>
        </w:rPr>
        <w:t xml:space="preserve">Autres consignes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79736328125" w:line="272.6181793212890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Le nombre de participants est très important cette année, et le timing très serré. Il vous est donc demandé d’être à l’heure et prêts à enchaîner les matchs dès qu’ils se terminent.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La récupération des packs-foods par le capitaine et leur consommation s’effectuent durant le temps libre des équipes.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Le temps de nettoyage de la piscine est compté dans le temps total, un nettoyage rapide est synonyme d’un temps de jeu plus long, nous vous demandons donc de bien vouloir respecter les installations sportives et leur environnement, et d’utiliser les poubelles mises à votre disposition.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72.61817932128906"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Les équipes doivent rapporter leurs propres ballons, leurs</w:t>
      </w:r>
      <w:r w:rsidDel="00000000" w:rsidR="00000000" w:rsidRPr="00000000">
        <w:rPr>
          <w:rFonts w:ascii="Century Gothic" w:cs="Century Gothic" w:eastAsia="Century Gothic" w:hAnsi="Century Gothic"/>
          <w:rtl w:val="0"/>
        </w:rPr>
        <w:t xml:space="preserve"> bonnets</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ainsi qu’une trousse à pharmacie.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843.411178588867"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continuous"/>
          <w:pgSz w:h="16840" w:w="11920" w:orient="portrait"/>
          <w:pgMar w:bottom="761.798095703125" w:top="212.998046875" w:left="1440" w:right="1440" w:header="0" w:footer="720"/>
        </w:sect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Nous vous rappelons que l’</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alcool est strictement interdit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sur les sites sportifs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08641052246094" w:lineRule="auto"/>
        <w:ind w:left="11.439971923828125" w:right="519.383544921875" w:firstLine="0"/>
        <w:jc w:val="center"/>
        <w:rPr>
          <w:rFonts w:ascii="Teko" w:cs="Teko" w:eastAsia="Teko" w:hAnsi="Teko"/>
          <w:b w:val="0"/>
          <w:bCs w:val="0"/>
          <w:i w:val="0"/>
          <w:iCs w:val="0"/>
          <w:smallCaps w:val="0"/>
          <w:strike w:val="0"/>
          <w:color w:val="000000"/>
          <w:sz w:val="22"/>
          <w:szCs w:val="22"/>
          <w:u w:val="none"/>
          <w:shd w:fill="auto" w:val="clear"/>
          <w:vertAlign w:val="baseline"/>
        </w:rPr>
      </w:pPr>
      <w:r w:rsidDel="00000000" w:rsidR="00000000" w:rsidRPr="00000000">
        <w:rPr>
          <w:rFonts w:ascii="Teko" w:cs="Teko" w:eastAsia="Teko" w:hAnsi="Teko"/>
          <w:rtl w:val="0"/>
        </w:rPr>
        <w:t xml:space="preserve">Livret sportif Water</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tl w:val="0"/>
        </w:rPr>
        <w:t xml:space="preserve">-polo </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Pr>
        <w:drawing>
          <wp:inline distB="19050" distT="19050" distL="19050" distR="19050">
            <wp:extent cx="1409700" cy="619125"/>
            <wp:effectExtent b="0" l="0" r="0" t="0"/>
            <wp:docPr id="1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409700" cy="619125"/>
                    </a:xfrm>
                    <a:prstGeom prst="rect"/>
                    <a:ln/>
                  </pic:spPr>
                </pic:pic>
              </a:graphicData>
            </a:graphic>
          </wp:inline>
        </w:drawing>
      </w:r>
      <w:r w:rsidDel="00000000" w:rsidR="00000000" w:rsidRPr="00000000">
        <w:rPr>
          <w:rFonts w:ascii="Teko" w:cs="Teko" w:eastAsia="Teko" w:hAnsi="Teko"/>
          <w:rtl w:val="0"/>
        </w:rPr>
        <w:t xml:space="preserve">22 et 23</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tl w:val="0"/>
        </w:rPr>
        <w:t xml:space="preserve"> mars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08641052246094" w:lineRule="auto"/>
        <w:ind w:left="11.439971923828125" w:right="519.383544921875"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eko" w:cs="Teko" w:eastAsia="Teko" w:hAnsi="Teko"/>
          <w:b w:val="1"/>
          <w:bCs w:val="1"/>
          <w:i w:val="0"/>
          <w:iCs w:val="0"/>
          <w:smallCaps w:val="0"/>
          <w:strike w:val="0"/>
          <w:color w:val="474747"/>
          <w:sz w:val="48"/>
          <w:szCs w:val="48"/>
          <w:u w:val="none"/>
          <w:shd w:fill="efefef" w:val="clear"/>
          <w:vertAlign w:val="baseline"/>
          <w:rtl w:val="0"/>
        </w:rPr>
        <w:t xml:space="preserve">Rencontres</w:t>
      </w:r>
      <w:r w:rsidDel="00000000" w:rsidR="00000000" w:rsidRPr="00000000">
        <w:rPr>
          <w:rFonts w:ascii="Teko" w:cs="Teko" w:eastAsia="Teko" w:hAnsi="Teko"/>
          <w:b w:val="1"/>
          <w:bCs w:val="1"/>
          <w:i w:val="0"/>
          <w:iCs w:val="0"/>
          <w:smallCaps w:val="0"/>
          <w:strike w:val="0"/>
          <w:color w:val="474747"/>
          <w:sz w:val="48"/>
          <w:szCs w:val="4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Century Gothic" w:cs="Century Gothic" w:eastAsia="Century Gothic" w:hAnsi="Century Gothic"/>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rtl w:val="0"/>
        </w:rPr>
        <w:t xml:space="preserve">Au vu du peu de participants, il a été décidé de réunir différentes écoles pour faire 2 équipes complètes. Ces deux équipes s’affronteront dans un B03.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8.7940979003906" w:right="0" w:firstLine="0"/>
        <w:jc w:val="left"/>
        <w:rPr>
          <w:rFonts w:ascii="Teko" w:cs="Teko" w:eastAsia="Teko" w:hAnsi="Teko"/>
          <w:sz w:val="48"/>
          <w:szCs w:val="48"/>
          <w:shd w:fill="efefef" w:val="clear"/>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8.7940979003906" w:right="0" w:firstLine="0"/>
        <w:jc w:val="left"/>
        <w:rPr>
          <w:rFonts w:ascii="Teko" w:cs="Teko" w:eastAsia="Teko" w:hAnsi="Teko"/>
          <w:b w:val="0"/>
          <w:bCs w:val="0"/>
          <w:i w:val="0"/>
          <w:iCs w:val="0"/>
          <w:smallCaps w:val="0"/>
          <w:strike w:val="0"/>
          <w:color w:val="000000"/>
          <w:sz w:val="48"/>
          <w:szCs w:val="48"/>
          <w:u w:val="none"/>
          <w:shd w:fill="auto" w:val="clear"/>
          <w:vertAlign w:val="baseline"/>
        </w:rPr>
      </w:pPr>
      <w:r w:rsidDel="00000000" w:rsidR="00000000" w:rsidRPr="00000000">
        <w:rPr>
          <w:rFonts w:ascii="Teko" w:cs="Teko" w:eastAsia="Teko" w:hAnsi="Teko"/>
          <w:b w:val="0"/>
          <w:bCs w:val="0"/>
          <w:i w:val="0"/>
          <w:iCs w:val="0"/>
          <w:smallCaps w:val="0"/>
          <w:strike w:val="0"/>
          <w:color w:val="000000"/>
          <w:sz w:val="48"/>
          <w:szCs w:val="48"/>
          <w:u w:val="none"/>
          <w:shd w:fill="efefef" w:val="clear"/>
          <w:vertAlign w:val="baseline"/>
          <w:rtl w:val="0"/>
        </w:rPr>
        <w:t xml:space="preserve">Informations</w:t>
      </w:r>
      <w:r w:rsidDel="00000000" w:rsidR="00000000" w:rsidRPr="00000000">
        <w:rPr>
          <w:rFonts w:ascii="Teko" w:cs="Teko" w:eastAsia="Teko" w:hAnsi="Teko"/>
          <w:b w:val="0"/>
          <w:bCs w:val="0"/>
          <w:i w:val="0"/>
          <w:iCs w:val="0"/>
          <w:smallCaps w:val="0"/>
          <w:strike w:val="0"/>
          <w:color w:val="000000"/>
          <w:sz w:val="48"/>
          <w:szCs w:val="48"/>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4017333984375" w:line="272.61817932128906" w:lineRule="auto"/>
        <w:ind w:left="3.300018310546875" w:right="505.860595703125" w:firstLine="734.739990234375"/>
        <w:jc w:val="both"/>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Pour toute question relative au déroulement des journées de sport, merci de t'adresser en priorité à un VP Tournoi présent sur ton site sportif. Il sera reconnaissable par son T-shirt orange « Bénévole ».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4017333984375" w:line="272.61817932128906" w:lineRule="auto"/>
        <w:ind w:left="3.300018310546875" w:right="505.860595703125" w:firstLine="734.739990234375"/>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4017333984375" w:line="272.61817932128906" w:lineRule="auto"/>
        <w:ind w:left="3.300018310546875" w:right="505.860595703125" w:firstLine="734.739990234375"/>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4017333984375" w:line="272.61817932128906" w:lineRule="auto"/>
        <w:ind w:left="3.300018310546875" w:right="505.860595703125" w:firstLine="734.739990234375"/>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4017333984375" w:line="272.61817932128906" w:lineRule="auto"/>
        <w:ind w:left="3.300018310546875" w:right="505.860595703125" w:firstLine="734.739990234375"/>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4017333984375" w:line="272.61817932128906" w:lineRule="auto"/>
        <w:ind w:left="3.300018310546875" w:right="505.860595703125" w:firstLine="734.739990234375"/>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4017333984375" w:line="272.61817932128906" w:lineRule="auto"/>
        <w:ind w:left="3.300018310546875" w:right="505.860595703125" w:firstLine="734.739990234375"/>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4017333984375" w:line="272.61817932128906" w:lineRule="auto"/>
        <w:ind w:left="3.300018310546875" w:right="505.860595703125" w:firstLine="734.739990234375"/>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4017333984375" w:line="272.61817932128906" w:lineRule="auto"/>
        <w:ind w:left="3.300018310546875" w:right="505.860595703125" w:firstLine="734.739990234375"/>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4017333984375" w:line="272.61817932128906" w:lineRule="auto"/>
        <w:ind w:left="3.300018310546875" w:right="505.860595703125" w:firstLine="734.739990234375"/>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4017333984375" w:line="272.61817932128906" w:lineRule="auto"/>
        <w:ind w:left="3.300018310546875" w:right="505.860595703125" w:firstLine="734.739990234375"/>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4017333984375" w:line="272.61817932128906" w:lineRule="auto"/>
        <w:ind w:left="3.300018310546875" w:right="505.860595703125" w:firstLine="734.739990234375"/>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4017333984375" w:line="272.61817932128906" w:lineRule="auto"/>
        <w:ind w:left="3.300018310546875" w:right="505.860595703125" w:firstLine="734.739990234375"/>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98592948913574" w:lineRule="auto"/>
        <w:ind w:left="11.439971923828125" w:right="519.383544921875" w:firstLine="0"/>
        <w:jc w:val="center"/>
        <w:rPr>
          <w:rFonts w:ascii="Teko" w:cs="Teko" w:eastAsia="Teko" w:hAnsi="Teko"/>
          <w:b w:val="0"/>
          <w:bCs w:val="0"/>
          <w:i w:val="0"/>
          <w:iCs w:val="0"/>
          <w:smallCaps w:val="0"/>
          <w:strike w:val="0"/>
          <w:color w:val="000000"/>
          <w:sz w:val="22"/>
          <w:szCs w:val="22"/>
          <w:u w:val="none"/>
          <w:shd w:fill="auto" w:val="clear"/>
          <w:vertAlign w:val="baseline"/>
        </w:rPr>
      </w:pPr>
      <w:r w:rsidDel="00000000" w:rsidR="00000000" w:rsidRPr="00000000">
        <w:rPr>
          <w:rFonts w:ascii="Teko" w:cs="Teko" w:eastAsia="Teko" w:hAnsi="Teko"/>
          <w:rtl w:val="0"/>
        </w:rPr>
        <w:t xml:space="preserve">Livret sportif Water</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tl w:val="0"/>
        </w:rPr>
        <w:t xml:space="preserve">-polo </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Pr>
        <w:drawing>
          <wp:inline distB="19050" distT="19050" distL="19050" distR="19050">
            <wp:extent cx="1409700" cy="619125"/>
            <wp:effectExtent b="0" l="0" r="0" t="0"/>
            <wp:docPr id="1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409700" cy="619125"/>
                    </a:xfrm>
                    <a:prstGeom prst="rect"/>
                    <a:ln/>
                  </pic:spPr>
                </pic:pic>
              </a:graphicData>
            </a:graphic>
          </wp:inline>
        </w:drawing>
      </w:r>
      <w:r w:rsidDel="00000000" w:rsidR="00000000" w:rsidRPr="00000000">
        <w:rPr>
          <w:rFonts w:ascii="Teko" w:cs="Teko" w:eastAsia="Teko" w:hAnsi="Teko"/>
          <w:rtl w:val="0"/>
        </w:rPr>
        <w:t xml:space="preserve">22 et 23 </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tl w:val="0"/>
        </w:rPr>
        <w:t xml:space="preserve"> mars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98592948913574" w:lineRule="auto"/>
        <w:ind w:left="11.439971923828125" w:right="519.383544921875" w:firstLine="0"/>
        <w:jc w:val="center"/>
        <w:rPr>
          <w:rFonts w:ascii="Teko" w:cs="Teko" w:eastAsia="Teko" w:hAnsi="Teko"/>
          <w:b w:val="0"/>
          <w:bCs w:val="0"/>
          <w:i w:val="0"/>
          <w:iCs w:val="0"/>
          <w:smallCaps w:val="0"/>
          <w:strike w:val="0"/>
          <w:color w:val="000000"/>
          <w:sz w:val="36"/>
          <w:szCs w:val="36"/>
          <w:u w:val="none"/>
          <w:shd w:fill="auto" w:val="clear"/>
          <w:vertAlign w:val="baseline"/>
        </w:rPr>
      </w:pPr>
      <w:r w:rsidDel="00000000" w:rsidR="00000000" w:rsidRPr="00000000">
        <w:rPr>
          <w:rFonts w:ascii="Teko" w:cs="Teko" w:eastAsia="Teko" w:hAnsi="Teko"/>
          <w:b w:val="0"/>
          <w:bCs w:val="0"/>
          <w:i w:val="0"/>
          <w:iCs w:val="0"/>
          <w:smallCaps w:val="0"/>
          <w:strike w:val="0"/>
          <w:color w:val="000000"/>
          <w:sz w:val="36"/>
          <w:szCs w:val="36"/>
          <w:u w:val="none"/>
          <w:shd w:fill="f8f8f8" w:val="clear"/>
          <w:vertAlign w:val="baseline"/>
          <w:rtl w:val="0"/>
        </w:rPr>
        <w:t xml:space="preserve">Douches</w:t>
      </w:r>
      <w:r w:rsidDel="00000000" w:rsidR="00000000" w:rsidRPr="00000000">
        <w:rPr>
          <w:rFonts w:ascii="Teko" w:cs="Teko" w:eastAsia="Teko" w:hAnsi="Teko"/>
          <w:b w:val="0"/>
          <w:bCs w:val="0"/>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9453125" w:line="272.61817932128906" w:lineRule="auto"/>
        <w:ind w:left="7.700042724609375" w:right="503.21044921875" w:firstLine="731.4399719238281"/>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9453125" w:line="272.61817932128906" w:lineRule="auto"/>
        <w:ind w:left="7.700042724609375" w:right="503.21044921875" w:firstLine="731.4399719238281"/>
        <w:jc w:val="both"/>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Des douches sont à votre disposition dans la piscine.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ATTENTION : Il faut impérativement que vous preniez votre douche sur votre lieu de sport, avant de prendre la navette. Une fois revenu sur le campus de Centrale, vous n'aurez plus la possibilité de vous doucher.  Essaye</w:t>
      </w:r>
      <w:r w:rsidDel="00000000" w:rsidR="00000000" w:rsidRPr="00000000">
        <w:rPr>
          <w:rFonts w:ascii="Century Gothic" w:cs="Century Gothic" w:eastAsia="Century Gothic" w:hAnsi="Century Gothic"/>
          <w:b w:val="1"/>
          <w:bCs w:val="1"/>
          <w:rtl w:val="0"/>
        </w:rPr>
        <w:t xml:space="preserve">z de vous doucher dès que vos épreuves sont terminées pour fluidifier le passage à la douche et ne pas retarder la navette.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9453125" w:line="272.61817932128906" w:lineRule="auto"/>
        <w:ind w:left="7.700042724609375" w:right="503.21044921875" w:firstLine="731.4399719238281"/>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5.720062255859375" w:right="524.46044921875" w:firstLine="13.419952392578125"/>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Pour les filles logées en résidence, vous avez aussi une douche à disposition dans votre chambre. </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5.720062255859375" w:right="524.46044921875" w:firstLine="13.419952392578125"/>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3600" w:right="524.46044921875"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r w:rsidDel="00000000" w:rsidR="00000000" w:rsidRPr="00000000">
        <w:rPr>
          <w:rFonts w:ascii="Teko" w:cs="Teko" w:eastAsia="Teko" w:hAnsi="Teko"/>
          <w:sz w:val="36"/>
          <w:szCs w:val="36"/>
          <w:shd w:fill="f8f8f8" w:val="clear"/>
          <w:rtl w:val="0"/>
        </w:rPr>
        <w:t xml:space="preserve">Podium</w:t>
      </w: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ind w:firstLine="720"/>
        <w:rPr>
          <w:rFonts w:ascii="Teko" w:cs="Teko" w:eastAsia="Teko" w:hAnsi="Teko"/>
          <w:sz w:val="36"/>
          <w:szCs w:val="36"/>
          <w:shd w:fill="f8f8f8" w:val="clear"/>
        </w:rPr>
      </w:pPr>
      <w:r w:rsidDel="00000000" w:rsidR="00000000" w:rsidRPr="00000000">
        <w:rPr>
          <w:rFonts w:ascii="Century Gothic" w:cs="Century Gothic" w:eastAsia="Century Gothic" w:hAnsi="Century Gothic"/>
          <w:rtl w:val="0"/>
        </w:rPr>
        <w:t xml:space="preserve">La remise des trophées se fera sur place après la finale, les équipes participantes s’engagent à venir récupérer leur récompense et participer au protocole (remise des trophées et photos) avant de quitter le lieu de compétition ou même de retourner dans un vestiaire. L’objectif est que ça ne devienne pas une contrainte trop grande, il faut donc que chacun soit bien présent et attentif aux consignes données par les bénévoles en charge du podium pour le confort de tous.</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76123046875" w:line="240" w:lineRule="auto"/>
        <w:ind w:left="4091.3380432128906" w:right="0" w:firstLine="0"/>
        <w:jc w:val="left"/>
        <w:rPr>
          <w:rFonts w:ascii="Teko" w:cs="Teko" w:eastAsia="Teko" w:hAnsi="Teko"/>
          <w:b w:val="0"/>
          <w:bCs w:val="0"/>
          <w:i w:val="0"/>
          <w:iCs w:val="0"/>
          <w:smallCaps w:val="0"/>
          <w:strike w:val="0"/>
          <w:color w:val="000000"/>
          <w:sz w:val="36"/>
          <w:szCs w:val="36"/>
          <w:u w:val="none"/>
          <w:shd w:fill="auto" w:val="clear"/>
          <w:vertAlign w:val="baseline"/>
        </w:rPr>
      </w:pPr>
      <w:r w:rsidDel="00000000" w:rsidR="00000000" w:rsidRPr="00000000">
        <w:rPr>
          <w:rFonts w:ascii="Teko" w:cs="Teko" w:eastAsia="Teko" w:hAnsi="Teko"/>
          <w:b w:val="0"/>
          <w:bCs w:val="0"/>
          <w:i w:val="0"/>
          <w:iCs w:val="0"/>
          <w:smallCaps w:val="0"/>
          <w:strike w:val="0"/>
          <w:color w:val="000000"/>
          <w:sz w:val="36"/>
          <w:szCs w:val="36"/>
          <w:u w:val="none"/>
          <w:shd w:fill="f8f8f8" w:val="clear"/>
          <w:vertAlign w:val="baseline"/>
          <w:rtl w:val="0"/>
        </w:rPr>
        <w:t xml:space="preserve">Navettes</w:t>
      </w:r>
      <w:r w:rsidDel="00000000" w:rsidR="00000000" w:rsidRPr="00000000">
        <w:rPr>
          <w:rFonts w:ascii="Teko" w:cs="Teko" w:eastAsia="Teko" w:hAnsi="Teko"/>
          <w:b w:val="0"/>
          <w:bCs w:val="0"/>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479736328125" w:line="272.61817932128906" w:lineRule="auto"/>
        <w:ind w:left="11.660003662109375" w:right="585.006103515625" w:firstLine="727.4800109863281"/>
        <w:jc w:val="left"/>
        <w:rPr>
          <w:rFonts w:ascii="Century Gothic" w:cs="Century Gothic" w:eastAsia="Century Gothic" w:hAnsi="Century Gothic"/>
          <w:color w:val="00000a"/>
        </w:rPr>
      </w:pPr>
      <w:r w:rsidDel="00000000" w:rsidR="00000000" w:rsidRPr="00000000">
        <w:rPr>
          <w:rFonts w:ascii="Century Gothic" w:cs="Century Gothic" w:eastAsia="Century Gothic" w:hAnsi="Century Gothic"/>
          <w:b w:val="0"/>
          <w:bCs w:val="0"/>
          <w:i w:val="0"/>
          <w:iCs w:val="0"/>
          <w:smallCaps w:val="0"/>
          <w:strike w:val="0"/>
          <w:color w:val="00000a"/>
          <w:sz w:val="22"/>
          <w:szCs w:val="22"/>
          <w:u w:val="none"/>
          <w:shd w:fill="auto" w:val="clear"/>
          <w:vertAlign w:val="baseline"/>
          <w:rtl w:val="0"/>
        </w:rPr>
        <w:t xml:space="preserve">Le départ depuis le campus en navette pour rejoindre les infrastructures où se déroulera la compétition est réservé aux écoles non Lyonnaises et se fera avec les bus et aux horaires suivant: </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479736328125" w:line="272.61817932128906" w:lineRule="auto"/>
        <w:ind w:left="11.660003662109375" w:right="585.006103515625" w:firstLine="727.4800109863281"/>
        <w:jc w:val="left"/>
        <w:rPr>
          <w:rFonts w:ascii="Century Gothic" w:cs="Century Gothic" w:eastAsia="Century Gothic" w:hAnsi="Century Gothic"/>
          <w:b w:val="0"/>
          <w:bCs w:val="0"/>
          <w:i w:val="0"/>
          <w:iCs w:val="0"/>
          <w:smallCaps w:val="0"/>
          <w:strike w:val="0"/>
          <w:color w:val="00000a"/>
          <w:sz w:val="22"/>
          <w:szCs w:val="22"/>
          <w:u w:val="none"/>
          <w:shd w:fill="auto" w:val="clear"/>
          <w:vertAlign w:val="baseline"/>
        </w:rPr>
      </w:pPr>
      <w:r w:rsidDel="00000000" w:rsidR="00000000" w:rsidRPr="00000000">
        <w:rPr>
          <w:rFonts w:ascii="Century Gothic" w:cs="Century Gothic" w:eastAsia="Century Gothic" w:hAnsi="Century Gothic"/>
          <w:color w:val="00000a"/>
          <w:rtl w:val="0"/>
        </w:rPr>
        <w:t xml:space="preserve">8h30</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a"/>
          <w:sz w:val="22"/>
          <w:szCs w:val="22"/>
          <w:u w:val="none"/>
          <w:shd w:fill="auto" w:val="clear"/>
          <w:vertAlign w:val="baseline"/>
          <w:rtl w:val="0"/>
        </w:rPr>
        <w:t xml:space="preserve">pour tous les Waterpol</w:t>
      </w:r>
      <w:r w:rsidDel="00000000" w:rsidR="00000000" w:rsidRPr="00000000">
        <w:rPr>
          <w:rFonts w:ascii="Century Gothic" w:cs="Century Gothic" w:eastAsia="Century Gothic" w:hAnsi="Century Gothic"/>
          <w:color w:val="00000a"/>
          <w:rtl w:val="0"/>
        </w:rPr>
        <w:t xml:space="preserve">o</w:t>
      </w:r>
      <w:r w:rsidDel="00000000" w:rsidR="00000000" w:rsidRPr="00000000">
        <w:rPr>
          <w:rFonts w:ascii="Century Gothic" w:cs="Century Gothic" w:eastAsia="Century Gothic" w:hAnsi="Century Gothic"/>
          <w:b w:val="0"/>
          <w:bCs w:val="0"/>
          <w:i w:val="0"/>
          <w:iCs w:val="0"/>
          <w:smallCaps w:val="0"/>
          <w:strike w:val="0"/>
          <w:color w:val="00000a"/>
          <w:sz w:val="22"/>
          <w:szCs w:val="22"/>
          <w:u w:val="none"/>
          <w:shd w:fill="auto" w:val="clear"/>
          <w:vertAlign w:val="baseline"/>
          <w:rtl w:val="0"/>
        </w:rPr>
        <w:t xml:space="preserve">istes.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98876953125" w:line="272.61817932128906" w:lineRule="auto"/>
        <w:ind w:left="11.00006103515625" w:right="522.74658203125" w:firstLine="728.1399536132812"/>
        <w:jc w:val="left"/>
        <w:rPr>
          <w:rFonts w:ascii="Century Gothic" w:cs="Century Gothic" w:eastAsia="Century Gothic" w:hAnsi="Century Gothic"/>
          <w:b w:val="0"/>
          <w:bCs w:val="0"/>
          <w:i w:val="0"/>
          <w:iCs w:val="0"/>
          <w:smallCaps w:val="0"/>
          <w:strike w:val="0"/>
          <w:color w:val="00000a"/>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2"/>
          <w:szCs w:val="22"/>
          <w:u w:val="none"/>
          <w:shd w:fill="auto" w:val="clear"/>
          <w:vertAlign w:val="baseline"/>
          <w:rtl w:val="0"/>
        </w:rPr>
        <w:t xml:space="preserve">Lorsque tu as fini tes rencontres, il te faut prendre la prochaine navette afin de rentrer sur le campus</w:t>
      </w:r>
      <w:r w:rsidDel="00000000" w:rsidR="00000000" w:rsidRPr="00000000">
        <w:rPr>
          <w:rFonts w:ascii="Century Gothic" w:cs="Century Gothic" w:eastAsia="Century Gothic" w:hAnsi="Century Gothic"/>
          <w:color w:val="00000a"/>
          <w:rtl w:val="0"/>
        </w:rPr>
        <w:t xml:space="preserve">, elle passera vers 15h30-16h.</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599853515625" w:line="272.61817932128906" w:lineRule="auto"/>
        <w:ind w:left="11.00006103515625" w:right="634.920654296875" w:firstLine="728.3599853515625"/>
        <w:jc w:val="left"/>
        <w:rPr>
          <w:rFonts w:ascii="Century Gothic" w:cs="Century Gothic" w:eastAsia="Century Gothic" w:hAnsi="Century Gothic"/>
          <w:b w:val="0"/>
          <w:bCs w:val="0"/>
          <w:i w:val="0"/>
          <w:iCs w:val="0"/>
          <w:smallCaps w:val="0"/>
          <w:strike w:val="0"/>
          <w:color w:val="0032a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a"/>
          <w:sz w:val="22"/>
          <w:szCs w:val="22"/>
          <w:u w:val="none"/>
          <w:shd w:fill="auto" w:val="clear"/>
          <w:vertAlign w:val="baseline"/>
          <w:rtl w:val="0"/>
        </w:rPr>
        <w:t xml:space="preserve">Nous demandons aux écoles Lyonnaises de s’organiser afin d’arriver aux horaires indiqués dans la partie “Rencontres”. Ils doivent également s’organiser pour revenir sur le campus depuis les infrastructures</w:t>
      </w:r>
      <w:r w:rsidDel="00000000" w:rsidR="00000000" w:rsidRPr="00000000">
        <w:rPr>
          <w:rFonts w:ascii="Century Gothic" w:cs="Century Gothic" w:eastAsia="Century Gothic" w:hAnsi="Century Gothic"/>
          <w:b w:val="0"/>
          <w:bCs w:val="0"/>
          <w:i w:val="0"/>
          <w:iCs w:val="0"/>
          <w:smallCaps w:val="0"/>
          <w:strike w:val="0"/>
          <w:color w:val="0032a0"/>
          <w:sz w:val="22"/>
          <w:szCs w:val="22"/>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7.760009765625" w:line="240" w:lineRule="auto"/>
        <w:ind w:left="4229.757232666016" w:right="0" w:firstLine="0"/>
        <w:jc w:val="left"/>
        <w:rPr>
          <w:rFonts w:ascii="Teko" w:cs="Teko" w:eastAsia="Teko" w:hAnsi="Teko"/>
          <w:b w:val="0"/>
          <w:bCs w:val="0"/>
          <w:i w:val="0"/>
          <w:iCs w:val="0"/>
          <w:smallCaps w:val="0"/>
          <w:strike w:val="0"/>
          <w:color w:val="000000"/>
          <w:sz w:val="36"/>
          <w:szCs w:val="36"/>
          <w:u w:val="none"/>
          <w:shd w:fill="auto" w:val="clear"/>
          <w:vertAlign w:val="baseline"/>
        </w:rPr>
      </w:pPr>
      <w:r w:rsidDel="00000000" w:rsidR="00000000" w:rsidRPr="00000000">
        <w:rPr>
          <w:rFonts w:ascii="Teko" w:cs="Teko" w:eastAsia="Teko" w:hAnsi="Teko"/>
          <w:b w:val="0"/>
          <w:bCs w:val="0"/>
          <w:i w:val="0"/>
          <w:iCs w:val="0"/>
          <w:smallCaps w:val="0"/>
          <w:strike w:val="0"/>
          <w:color w:val="000000"/>
          <w:sz w:val="36"/>
          <w:szCs w:val="36"/>
          <w:u w:val="none"/>
          <w:shd w:fill="f8f8f8" w:val="clear"/>
          <w:vertAlign w:val="baseline"/>
          <w:rtl w:val="0"/>
        </w:rPr>
        <w:t xml:space="preserve">Repas</w:t>
      </w:r>
      <w:r w:rsidDel="00000000" w:rsidR="00000000" w:rsidRPr="00000000">
        <w:rPr>
          <w:rFonts w:ascii="Teko" w:cs="Teko" w:eastAsia="Teko" w:hAnsi="Teko"/>
          <w:b w:val="0"/>
          <w:bCs w:val="0"/>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479736328125" w:line="272.61817932128906" w:lineRule="auto"/>
        <w:ind w:left="3.300018310546875" w:right="511.6650390625" w:firstLine="15.839996337890625"/>
        <w:jc w:val="both"/>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Le samedi midi,</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un pack-food te sera distribué. Tu devras aller le chercher auprès des VP Tournois présents sur ton site.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Merci de bien trier les déchets sur ton site une fois ton repas terminé.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11.219940185546875" w:right="525.244140625" w:firstLine="8.140106201171875"/>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Nous faisons de notre mieux pour vous les livrer au plus tôt, merci de rester patient et courtois avec les VP Tournois.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599853515625" w:line="272.61817932128906" w:lineRule="auto"/>
        <w:ind w:left="18.040008544921875" w:right="536.568603515625" w:firstLine="1.100006103515625"/>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Le soir</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tu pourras accéder au Restaurant Universitaire (RU) de Centrale si tu es en Full Package. Il sera ouvert aux horaires suivants le samedi : 18h</w:t>
      </w:r>
      <w:r w:rsidDel="00000000" w:rsidR="00000000" w:rsidRPr="00000000">
        <w:rPr>
          <w:rFonts w:ascii="Century Gothic" w:cs="Century Gothic" w:eastAsia="Century Gothic" w:hAnsi="Century Gothic"/>
          <w:rtl w:val="0"/>
        </w:rPr>
        <w:t xml:space="preserve">30</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- 22h</w:t>
      </w:r>
      <w:r w:rsidDel="00000000" w:rsidR="00000000" w:rsidRPr="00000000">
        <w:rPr>
          <w:rFonts w:ascii="Century Gothic" w:cs="Century Gothic" w:eastAsia="Century Gothic" w:hAnsi="Century Gothic"/>
          <w:rtl w:val="0"/>
        </w:rPr>
        <w:t xml:space="preserve">30</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Pour éviter une attente trop importante, essaie d'arriver au RU le plus tôt possible !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48681640625" w:line="272.61817932128906" w:lineRule="auto"/>
        <w:ind w:left="11.219940185546875" w:right="501.21337890625" w:firstLine="7.920074462890625"/>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Pour les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Full package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toujours, ton</w:t>
      </w: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 petit déjeuner du samedi matin</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te sera donné à la </w:t>
      </w:r>
      <w:r w:rsidDel="00000000" w:rsidR="00000000" w:rsidRPr="00000000">
        <w:rPr>
          <w:rFonts w:ascii="Century Gothic" w:cs="Century Gothic" w:eastAsia="Century Gothic" w:hAnsi="Century Gothic"/>
          <w:b w:val="0"/>
          <w:bCs w:val="0"/>
          <w:i w:val="0"/>
          <w:iCs w:val="0"/>
          <w:smallCaps w:val="0"/>
          <w:strike w:val="0"/>
          <w:color w:val="000000"/>
          <w:sz w:val="22"/>
          <w:szCs w:val="22"/>
          <w:u w:val="single"/>
          <w:shd w:fill="auto" w:val="clear"/>
          <w:vertAlign w:val="baseline"/>
          <w:rtl w:val="0"/>
        </w:rPr>
        <w:t xml:space="preserve">chaîne d’arrivée le vendredi soir</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Interdiction de manger dans les navettes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).Le Dimanche, le repas sera un brunch distribué au chapiteau entre 10h et 14h.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443603515625" w:line="240" w:lineRule="auto"/>
        <w:ind w:left="4490.82351684570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443603515625" w:line="240" w:lineRule="auto"/>
        <w:ind w:left="4490.823516845703"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443603515625" w:line="240" w:lineRule="auto"/>
        <w:ind w:left="4490.823516845703"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443603515625" w:line="240" w:lineRule="auto"/>
        <w:ind w:left="4490.823516845703"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443603515625" w:line="240" w:lineRule="auto"/>
        <w:ind w:left="4490.823516845703"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443603515625" w:line="240" w:lineRule="auto"/>
        <w:ind w:left="4490.823516845703"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443603515625" w:line="240" w:lineRule="auto"/>
        <w:ind w:left="4490.823516845703"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443603515625" w:line="240" w:lineRule="auto"/>
        <w:ind w:left="4490.823516845703"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443603515625" w:line="240" w:lineRule="auto"/>
        <w:ind w:left="4490.823516845703"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443603515625" w:line="240" w:lineRule="auto"/>
        <w:ind w:left="4490.823516845703"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443603515625" w:line="240" w:lineRule="auto"/>
        <w:ind w:left="4490.823516845703"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443603515625" w:line="240" w:lineRule="auto"/>
        <w:ind w:left="4490.823516845703"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1.4399719238281" w:right="0" w:firstLine="708.5600280761719"/>
        <w:jc w:val="left"/>
        <w:rPr>
          <w:rFonts w:ascii="Teko" w:cs="Teko" w:eastAsia="Teko" w:hAnsi="Teko"/>
          <w:b w:val="0"/>
          <w:bCs w:val="0"/>
          <w:i w:val="0"/>
          <w:iCs w:val="0"/>
          <w:smallCaps w:val="0"/>
          <w:strike w:val="0"/>
          <w:color w:val="000000"/>
          <w:sz w:val="22"/>
          <w:szCs w:val="22"/>
          <w:u w:val="none"/>
          <w:shd w:fill="auto" w:val="clear"/>
          <w:vertAlign w:val="baseline"/>
        </w:rPr>
      </w:pPr>
      <w:r w:rsidDel="00000000" w:rsidR="00000000" w:rsidRPr="00000000">
        <w:rPr>
          <w:rFonts w:ascii="Teko" w:cs="Teko" w:eastAsia="Teko" w:hAnsi="Teko"/>
          <w:rtl w:val="0"/>
        </w:rPr>
        <w:t xml:space="preserve">Livret sportif Water</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tl w:val="0"/>
        </w:rPr>
        <w:t xml:space="preserve">-polo </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Pr>
        <w:drawing>
          <wp:inline distB="19050" distT="19050" distL="19050" distR="19050">
            <wp:extent cx="1409700" cy="619125"/>
            <wp:effectExtent b="0" l="0" r="0" t="0"/>
            <wp:docPr id="1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409700" cy="619125"/>
                    </a:xfrm>
                    <a:prstGeom prst="rect"/>
                    <a:ln/>
                  </pic:spPr>
                </pic:pic>
              </a:graphicData>
            </a:graphic>
          </wp:inline>
        </w:drawing>
      </w:r>
      <w:r w:rsidDel="00000000" w:rsidR="00000000" w:rsidRPr="00000000">
        <w:rPr>
          <w:rFonts w:ascii="Teko" w:cs="Teko" w:eastAsia="Teko" w:hAnsi="Teko"/>
          <w:rtl w:val="0"/>
        </w:rPr>
        <w:t xml:space="preserve">22 et 23</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tl w:val="0"/>
        </w:rPr>
        <w:t xml:space="preserve"> mars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77587890625" w:line="240" w:lineRule="auto"/>
        <w:ind w:left="3585.718536376953" w:right="0" w:firstLine="0"/>
        <w:jc w:val="left"/>
        <w:rPr>
          <w:rFonts w:ascii="Teko" w:cs="Teko" w:eastAsia="Teko" w:hAnsi="Teko"/>
          <w:b w:val="0"/>
          <w:bCs w:val="0"/>
          <w:i w:val="0"/>
          <w:iCs w:val="0"/>
          <w:smallCaps w:val="0"/>
          <w:strike w:val="0"/>
          <w:color w:val="000000"/>
          <w:sz w:val="36"/>
          <w:szCs w:val="36"/>
          <w:u w:val="none"/>
          <w:shd w:fill="auto" w:val="clear"/>
          <w:vertAlign w:val="baseline"/>
        </w:rPr>
      </w:pPr>
      <w:r w:rsidDel="00000000" w:rsidR="00000000" w:rsidRPr="00000000">
        <w:rPr>
          <w:rFonts w:ascii="Teko" w:cs="Teko" w:eastAsia="Teko" w:hAnsi="Teko"/>
          <w:b w:val="0"/>
          <w:bCs w:val="0"/>
          <w:i w:val="0"/>
          <w:iCs w:val="0"/>
          <w:smallCaps w:val="0"/>
          <w:strike w:val="0"/>
          <w:color w:val="000000"/>
          <w:sz w:val="36"/>
          <w:szCs w:val="36"/>
          <w:u w:val="none"/>
          <w:shd w:fill="f8f8f8" w:val="clear"/>
          <w:vertAlign w:val="baseline"/>
          <w:rtl w:val="0"/>
        </w:rPr>
        <w:t xml:space="preserve">Tridespacksfood</w:t>
      </w:r>
      <w:r w:rsidDel="00000000" w:rsidR="00000000" w:rsidRPr="00000000">
        <w:rPr>
          <w:rFonts w:ascii="Teko" w:cs="Teko" w:eastAsia="Teko" w:hAnsi="Teko"/>
          <w:b w:val="0"/>
          <w:bCs w:val="0"/>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479736328125" w:line="272.61817932128906" w:lineRule="auto"/>
        <w:ind w:left="9.680023193359375" w:right="505.880126953125" w:firstLine="729.4599914550781"/>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Le Challenge se veut être un événement éco-responsable et veille à son impact sur l’environnement, pour cela nous te demandons de veiller au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tri de ton pack food</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0595703125" w:line="272.61817932128906" w:lineRule="auto"/>
        <w:ind w:left="11.660003662109375" w:right="502.120361328125" w:firstLine="7.480010986328125"/>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Des sacs poubelles pour les ordures ménagères et pour le recyclage seront mis à disposition sur ton lieu sportif.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72.61817932128906" w:lineRule="auto"/>
        <w:ind w:left="16.94000244140625" w:right="522.825927734375" w:firstLine="722.2000122070312"/>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Pour faire simple, voici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les instructions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concernant le tri spécifique des aliments présents dans les packs food :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16064453125" w:line="240" w:lineRule="auto"/>
        <w:ind w:left="30.000152587890625"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Pr>
        <w:drawing>
          <wp:inline distB="19050" distT="19050" distL="19050" distR="19050">
            <wp:extent cx="5734049" cy="3209925"/>
            <wp:effectExtent b="0" l="0" r="0" t="0"/>
            <wp:docPr id="1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34049" cy="3209925"/>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147705078125" w:line="272.61817932128906" w:lineRule="auto"/>
        <w:ind w:left="9.680023193359375" w:right="518.956298828125" w:firstLine="9.459991455078125"/>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Pense également à prendre ta </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gourde</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l’utilisation de bouteilles plastiques est interdite durant le Challenge.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7.3443603515625" w:line="240" w:lineRule="auto"/>
        <w:ind w:left="4491.48330688476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08641052246094" w:lineRule="auto"/>
        <w:ind w:left="11.439971923828125" w:right="519.383544921875" w:firstLine="0"/>
        <w:jc w:val="center"/>
        <w:rPr>
          <w:rFonts w:ascii="Teko" w:cs="Teko" w:eastAsia="Teko" w:hAnsi="Teko"/>
          <w:b w:val="0"/>
          <w:bCs w:val="0"/>
          <w:i w:val="0"/>
          <w:iCs w:val="0"/>
          <w:smallCaps w:val="0"/>
          <w:strike w:val="0"/>
          <w:color w:val="000000"/>
          <w:sz w:val="22"/>
          <w:szCs w:val="22"/>
          <w:u w:val="none"/>
          <w:shd w:fill="auto" w:val="clear"/>
          <w:vertAlign w:val="baseline"/>
        </w:rPr>
      </w:pPr>
      <w:r w:rsidDel="00000000" w:rsidR="00000000" w:rsidRPr="00000000">
        <w:rPr>
          <w:rFonts w:ascii="Teko" w:cs="Teko" w:eastAsia="Teko" w:hAnsi="Teko"/>
          <w:rtl w:val="0"/>
        </w:rPr>
        <w:t xml:space="preserve">Livret sportif Water</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tl w:val="0"/>
        </w:rPr>
        <w:t xml:space="preserve">-polo </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Pr>
        <w:drawing>
          <wp:inline distB="19050" distT="19050" distL="19050" distR="19050">
            <wp:extent cx="1409700" cy="619125"/>
            <wp:effectExtent b="0" l="0" r="0" t="0"/>
            <wp:docPr id="1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409700" cy="619125"/>
                    </a:xfrm>
                    <a:prstGeom prst="rect"/>
                    <a:ln/>
                  </pic:spPr>
                </pic:pic>
              </a:graphicData>
            </a:graphic>
          </wp:inline>
        </w:drawing>
      </w:r>
      <w:r w:rsidDel="00000000" w:rsidR="00000000" w:rsidRPr="00000000">
        <w:rPr>
          <w:rFonts w:ascii="Teko" w:cs="Teko" w:eastAsia="Teko" w:hAnsi="Teko"/>
          <w:rtl w:val="0"/>
        </w:rPr>
        <w:t xml:space="preserve">22 et 23</w:t>
      </w:r>
      <w:r w:rsidDel="00000000" w:rsidR="00000000" w:rsidRPr="00000000">
        <w:rPr>
          <w:rFonts w:ascii="Teko" w:cs="Teko" w:eastAsia="Teko" w:hAnsi="Teko"/>
          <w:b w:val="0"/>
          <w:bCs w:val="0"/>
          <w:i w:val="0"/>
          <w:iCs w:val="0"/>
          <w:smallCaps w:val="0"/>
          <w:strike w:val="0"/>
          <w:color w:val="000000"/>
          <w:sz w:val="22"/>
          <w:szCs w:val="22"/>
          <w:u w:val="none"/>
          <w:shd w:fill="auto" w:val="clear"/>
          <w:vertAlign w:val="baseline"/>
          <w:rtl w:val="0"/>
        </w:rPr>
        <w:t xml:space="preserve"> mars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08641052246094" w:lineRule="auto"/>
        <w:ind w:left="11.439971923828125" w:right="519.383544921875" w:firstLine="0"/>
        <w:jc w:val="center"/>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Teko" w:cs="Teko" w:eastAsia="Teko" w:hAnsi="Teko"/>
          <w:b w:val="0"/>
          <w:bCs w:val="0"/>
          <w:i w:val="0"/>
          <w:iCs w:val="0"/>
          <w:smallCaps w:val="0"/>
          <w:strike w:val="0"/>
          <w:color w:val="000000"/>
          <w:sz w:val="48"/>
          <w:szCs w:val="48"/>
          <w:u w:val="none"/>
          <w:shd w:fill="efefef" w:val="clear"/>
          <w:vertAlign w:val="baseline"/>
          <w:rtl w:val="0"/>
        </w:rPr>
        <w:t xml:space="preserve">En cas d’urgence</w:t>
      </w:r>
      <w:r w:rsidDel="00000000" w:rsidR="00000000" w:rsidRPr="00000000">
        <w:rPr>
          <w:rFonts w:ascii="Teko" w:cs="Teko" w:eastAsia="Teko" w:hAnsi="Teko"/>
          <w:b w:val="0"/>
          <w:bCs w:val="0"/>
          <w:i w:val="0"/>
          <w:iCs w:val="0"/>
          <w:smallCaps w:val="0"/>
          <w:strike w:val="0"/>
          <w:color w:val="000000"/>
          <w:sz w:val="48"/>
          <w:szCs w:val="4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60498046875" w:line="272.61817932128906" w:lineRule="auto"/>
        <w:ind w:left="734.5199584960938" w:right="499.051513671875" w:hanging="355.37994384765625"/>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Pour toute information sur le déroulement du tournoi, les navettes, les packs-food, tu peux aller voir ton capitaine ou un VP Tournois présent sur ton lieu de sport.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60595703125" w:line="272.61817932128906" w:lineRule="auto"/>
        <w:ind w:left="730.3399658203125" w:right="504.268798828125" w:hanging="351.199951171875"/>
        <w:jc w:val="left"/>
        <w:rPr>
          <w:rFonts w:ascii="Century Gothic" w:cs="Century Gothic" w:eastAsia="Century Gothic" w:hAnsi="Century Gothic"/>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ab/>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Les VP tournois présents à la piscine de l’ENTPE et en charge du tournoi de </w:t>
      </w:r>
      <w:r w:rsidDel="00000000" w:rsidR="00000000" w:rsidRPr="00000000">
        <w:rPr>
          <w:rFonts w:ascii="Century Gothic" w:cs="Century Gothic" w:eastAsia="Century Gothic" w:hAnsi="Century Gothic"/>
          <w:b w:val="0"/>
          <w:bCs w:val="0"/>
          <w:i w:val="0"/>
          <w:iCs w:val="0"/>
          <w:smallCaps w:val="0"/>
          <w:strike w:val="0"/>
          <w:sz w:val="22"/>
          <w:szCs w:val="22"/>
          <w:u w:val="none"/>
          <w:shd w:fill="auto" w:val="clear"/>
          <w:vertAlign w:val="baseline"/>
          <w:rtl w:val="0"/>
        </w:rPr>
        <w:t xml:space="preserve">Water-Polo sont :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1102.4400329589844" w:right="0" w:firstLine="0"/>
        <w:jc w:val="left"/>
        <w:rPr>
          <w:rFonts w:ascii="Century Gothic" w:cs="Century Gothic" w:eastAsia="Century Gothic" w:hAnsi="Century Gothic"/>
          <w:b w:val="1"/>
          <w:bCs w:val="1"/>
          <w:i w:val="0"/>
          <w:iCs w:val="0"/>
          <w:smallCaps w:val="0"/>
          <w:strike w:val="0"/>
          <w:sz w:val="22"/>
          <w:szCs w:val="22"/>
          <w:u w:val="none"/>
          <w:shd w:fill="auto" w:val="clear"/>
          <w:vertAlign w:val="baseline"/>
        </w:rPr>
      </w:pPr>
      <w:r w:rsidDel="00000000" w:rsidR="00000000" w:rsidRPr="00000000">
        <w:rPr>
          <w:rFonts w:ascii="Century Gothic" w:cs="Century Gothic" w:eastAsia="Century Gothic" w:hAnsi="Century Gothic"/>
          <w:i w:val="0"/>
          <w:iCs w:val="0"/>
          <w:smallCaps w:val="0"/>
          <w:strike w:val="0"/>
          <w:sz w:val="22"/>
          <w:szCs w:val="22"/>
          <w:u w:val="none"/>
          <w:shd w:fill="auto" w:val="clear"/>
          <w:vertAlign w:val="baseline"/>
          <w:rtl w:val="0"/>
        </w:rPr>
        <w:t xml:space="preserve">➢ ANJOLRAS Alexandre : 06 26 89 42 72</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1102.4400329589844" w:right="0" w:firstLine="0"/>
        <w:jc w:val="left"/>
        <w:rPr>
          <w:rFonts w:ascii="Century Gothic" w:cs="Century Gothic" w:eastAsia="Century Gothic" w:hAnsi="Century Gothic"/>
          <w:i w:val="0"/>
          <w:iCs w:val="0"/>
          <w:smallCaps w:val="0"/>
          <w:strike w:val="0"/>
          <w:sz w:val="22"/>
          <w:szCs w:val="22"/>
          <w:u w:val="none"/>
          <w:shd w:fill="auto" w:val="clear"/>
          <w:vertAlign w:val="baseline"/>
        </w:rPr>
      </w:pPr>
      <w:r w:rsidDel="00000000" w:rsidR="00000000" w:rsidRPr="00000000">
        <w:rPr>
          <w:rFonts w:ascii="Century Gothic" w:cs="Century Gothic" w:eastAsia="Century Gothic" w:hAnsi="Century Gothic"/>
          <w:i w:val="0"/>
          <w:iCs w:val="0"/>
          <w:smallCaps w:val="0"/>
          <w:strike w:val="0"/>
          <w:sz w:val="22"/>
          <w:szCs w:val="22"/>
          <w:u w:val="none"/>
          <w:shd w:fill="auto" w:val="clear"/>
          <w:vertAlign w:val="baseline"/>
          <w:rtl w:val="0"/>
        </w:rPr>
        <w:t xml:space="preserve">➢ BILLIERES Edgar : </w:t>
      </w:r>
      <w:r w:rsidDel="00000000" w:rsidR="00000000" w:rsidRPr="00000000">
        <w:rPr>
          <w:rFonts w:ascii="Century Gothic" w:cs="Century Gothic" w:eastAsia="Century Gothic" w:hAnsi="Century Gothic"/>
          <w:rtl w:val="0"/>
        </w:rPr>
        <w:t xml:space="preserve">06 72 53 88 69</w:t>
      </w:r>
      <w:r w:rsidDel="00000000" w:rsidR="00000000" w:rsidRPr="00000000">
        <w:rPr>
          <w:rtl w:val="0"/>
        </w:rPr>
      </w:r>
    </w:p>
    <w:p w:rsidR="00000000" w:rsidDel="00000000" w:rsidP="00000000" w:rsidRDefault="00000000" w:rsidRPr="00000000" w14:paraId="0000006B">
      <w:pPr>
        <w:widowControl w:val="0"/>
        <w:spacing w:before="43.2598876953125" w:line="240" w:lineRule="auto"/>
        <w:ind w:left="1102.4400329589844" w:firstLine="0"/>
        <w:rPr>
          <w:rFonts w:ascii="MS PGothic" w:cs="MS PGothic" w:eastAsia="MS PGothic" w:hAnsi="MS PGothic"/>
        </w:rPr>
      </w:pPr>
      <w:r w:rsidDel="00000000" w:rsidR="00000000" w:rsidRPr="00000000">
        <w:rPr>
          <w:rFonts w:ascii="Century Gothic" w:cs="Century Gothic" w:eastAsia="Century Gothic" w:hAnsi="Century Gothic"/>
          <w:rtl w:val="0"/>
        </w:rPr>
        <w:t xml:space="preserve">➢ SAIZ Josselin : 06 33 73 17 48</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98876953125" w:line="240" w:lineRule="auto"/>
        <w:ind w:left="1102.4400329589844" w:right="0" w:firstLine="0"/>
        <w:jc w:val="left"/>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598876953125" w:line="272.61817932128906" w:lineRule="auto"/>
        <w:ind w:left="20.019989013671875" w:right="510.694580078125" w:firstLine="359.1200256347656"/>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ab/>
      </w:r>
      <w:r w:rsidDel="00000000" w:rsidR="00000000" w:rsidRPr="00000000">
        <w:rPr>
          <w:rFonts w:ascii="Century Gothic" w:cs="Century Gothic" w:eastAsia="Century Gothic" w:hAnsi="Century Gothic"/>
          <w:rtl w:val="0"/>
        </w:rPr>
        <w:t xml:space="preserve">Pour toute autre information d’ordre pratique, rends-toi au Point Info du campus dans le hall devant le foyer comme indiqué sur le plan du campus. Pour une urgence tu peux appeler le numéro du point info : </w:t>
      </w:r>
      <w:r w:rsidDel="00000000" w:rsidR="00000000" w:rsidRPr="00000000">
        <w:rPr>
          <w:rtl w:val="0"/>
        </w:rPr>
      </w:r>
    </w:p>
    <w:p w:rsidR="00000000" w:rsidDel="00000000" w:rsidP="00000000" w:rsidRDefault="00000000" w:rsidRPr="00000000" w14:paraId="0000006E">
      <w:pPr>
        <w:numPr>
          <w:ilvl w:val="0"/>
          <w:numId w:val="1"/>
        </w:numPr>
        <w:ind w:left="1440" w:hanging="36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VP Sport référent</w:t>
      </w:r>
      <w:r w:rsidDel="00000000" w:rsidR="00000000" w:rsidRPr="00000000">
        <w:rPr>
          <w:rFonts w:ascii="Century Gothic" w:cs="Century Gothic" w:eastAsia="Century Gothic" w:hAnsi="Century Gothic"/>
          <w:b w:val="1"/>
          <w:bCs w:val="1"/>
          <w:rtl w:val="0"/>
        </w:rPr>
        <w:t xml:space="preserve"> : FREZAL Hector 07 66 17 98 48</w:t>
      </w:r>
      <w:r w:rsidDel="00000000" w:rsidR="00000000" w:rsidRPr="00000000">
        <w:rPr>
          <w:rtl w:val="0"/>
        </w:rPr>
      </w:r>
    </w:p>
    <w:p w:rsidR="00000000" w:rsidDel="00000000" w:rsidP="00000000" w:rsidRDefault="00000000" w:rsidRPr="00000000" w14:paraId="0000006F">
      <w:pPr>
        <w:numPr>
          <w:ilvl w:val="0"/>
          <w:numId w:val="1"/>
        </w:numPr>
        <w:ind w:left="1440" w:hanging="36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VP Sécu : </w:t>
      </w:r>
      <w:r w:rsidDel="00000000" w:rsidR="00000000" w:rsidRPr="00000000">
        <w:rPr>
          <w:rFonts w:ascii="Century Gothic" w:cs="Century Gothic" w:eastAsia="Century Gothic" w:hAnsi="Century Gothic"/>
          <w:b w:val="1"/>
          <w:bCs w:val="1"/>
          <w:rtl w:val="0"/>
        </w:rPr>
        <w:t xml:space="preserve">GRILLE SIxtine 06 73 66 55 86</w:t>
      </w:r>
      <w:r w:rsidDel="00000000" w:rsidR="00000000" w:rsidRPr="00000000">
        <w:rPr>
          <w:rtl w:val="0"/>
        </w:rPr>
      </w:r>
    </w:p>
    <w:p w:rsidR="00000000" w:rsidDel="00000000" w:rsidP="00000000" w:rsidRDefault="00000000" w:rsidRPr="00000000" w14:paraId="00000070">
      <w:pPr>
        <w:numPr>
          <w:ilvl w:val="0"/>
          <w:numId w:val="1"/>
        </w:numPr>
        <w:ind w:left="1440" w:hanging="36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Prez :</w:t>
      </w:r>
      <w:r w:rsidDel="00000000" w:rsidR="00000000" w:rsidRPr="00000000">
        <w:rPr>
          <w:rFonts w:ascii="Century Gothic" w:cs="Century Gothic" w:eastAsia="Century Gothic" w:hAnsi="Century Gothic"/>
          <w:b w:val="1"/>
          <w:bCs w:val="1"/>
          <w:rtl w:val="0"/>
        </w:rPr>
        <w:t xml:space="preserve"> PRANDI Zoé 06 77 39 52 88</w:t>
      </w:r>
      <w:r w:rsidDel="00000000" w:rsidR="00000000" w:rsidRPr="00000000">
        <w:rPr>
          <w:rtl w:val="0"/>
        </w:rPr>
      </w:r>
    </w:p>
    <w:p w:rsidR="00000000" w:rsidDel="00000000" w:rsidP="00000000" w:rsidRDefault="00000000" w:rsidRPr="00000000" w14:paraId="00000071">
      <w:pPr>
        <w:numPr>
          <w:ilvl w:val="0"/>
          <w:numId w:val="1"/>
        </w:numPr>
        <w:spacing w:after="200" w:lineRule="auto"/>
        <w:ind w:left="1440" w:hanging="360"/>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SG :</w:t>
      </w:r>
      <w:r w:rsidDel="00000000" w:rsidR="00000000" w:rsidRPr="00000000">
        <w:rPr>
          <w:rFonts w:ascii="Century Gothic" w:cs="Century Gothic" w:eastAsia="Century Gothic" w:hAnsi="Century Gothic"/>
          <w:b w:val="1"/>
          <w:bCs w:val="1"/>
          <w:rtl w:val="0"/>
        </w:rPr>
        <w:t xml:space="preserve">  FOLLACO Giulio 06 01 75 22 01</w:t>
      </w:r>
      <w:r w:rsidDel="00000000" w:rsidR="00000000" w:rsidRPr="00000000">
        <w:rPr>
          <w:rtl w:val="0"/>
        </w:rPr>
      </w:r>
    </w:p>
    <w:sectPr>
      <w:type w:val="continuous"/>
      <w:pgSz w:h="16840" w:w="11920" w:orient="portrait"/>
      <w:pgMar w:bottom="761.798095703125" w:top="212.998046875" w:left="1416.9999694824219" w:right="888.0004882812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PGothic"/>
  <w:font w:name="Teko">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Tsodjq/YPep+5Uus4FuEj3DYA==">CgMxLjA4AGoqChRzdWdnZXN0Lnh0d2xhaHkybTVmaRISQWxleGFuZHJlIEFuam9scmFzaioKFHN1Z2dlc3QubHp5d3k2OHh5NGtkEhJBbGV4YW5kcmUgQW5qb2xyYXNyITFoSXdpelk4UUtKdk0zM0JtMFduTlpVcGxUR1FJNWhMLQ==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